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12" w:rsidRDefault="00AA563C" w:rsidP="00AA56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63C">
        <w:rPr>
          <w:rFonts w:ascii="Times New Roman" w:hAnsi="Times New Roman" w:cs="Times New Roman"/>
          <w:sz w:val="24"/>
          <w:szCs w:val="24"/>
        </w:rPr>
        <w:t>Vaikų vasaros poilsio stovyklos „Linksmuolė vasara 2022“ veiklos planas</w:t>
      </w:r>
    </w:p>
    <w:p w:rsidR="00AA563C" w:rsidRDefault="00AA563C" w:rsidP="00AA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Birželio 13 diena </w:t>
      </w:r>
    </w:p>
    <w:p w:rsidR="00AA563C" w:rsidRDefault="00AA563C" w:rsidP="00AA563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Stovyklos atidarymas</w:t>
      </w:r>
    </w:p>
    <w:p w:rsidR="00AA563C" w:rsidRDefault="00AA563C" w:rsidP="00AA563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Kūrybinės dirbtuvės</w:t>
      </w:r>
    </w:p>
    <w:p w:rsidR="00AA563C" w:rsidRDefault="00AA563C" w:rsidP="00AA563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Pietūs</w:t>
      </w:r>
    </w:p>
    <w:p w:rsidR="00AA563C" w:rsidRDefault="00AA563C" w:rsidP="00AA563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Edukacinis užsiėmimas A. Mickevičiaus bibliotekoje „Prisijaukinkime pasaką“ (pradžia 14.00 val.)</w:t>
      </w:r>
    </w:p>
    <w:p w:rsidR="00AA563C" w:rsidRDefault="00AA563C" w:rsidP="00AA563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Pozityvaus stovyklos dienoraščio rašymas (dienos refleksija)</w:t>
      </w:r>
    </w:p>
    <w:p w:rsidR="00AA563C" w:rsidRPr="00DF38C4" w:rsidRDefault="00AA563C" w:rsidP="00AA56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14 diena</w:t>
      </w:r>
      <w:r w:rsidR="00DF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63C" w:rsidRDefault="00AA563C" w:rsidP="00AA563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63C">
        <w:rPr>
          <w:rFonts w:ascii="Times New Roman" w:hAnsi="Times New Roman" w:cs="Times New Roman"/>
          <w:sz w:val="24"/>
          <w:szCs w:val="24"/>
        </w:rPr>
        <w:t>Ryto ratas</w:t>
      </w:r>
    </w:p>
    <w:p w:rsidR="00AA563C" w:rsidRDefault="00AA563C" w:rsidP="00AA563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Edukacinis užsiėmimas „Aš – Lietuvos patriotas“ (susitikimas su Lietuvos kariu misijos Afganistane dalyviu. Užsiėmimas vyks mokykloje</w:t>
      </w:r>
      <w:r w:rsidR="00D125E8">
        <w:rPr>
          <w:rFonts w:ascii="Times New Roman" w:hAnsi="Times New Roman" w:cs="Times New Roman"/>
          <w:sz w:val="24"/>
          <w:szCs w:val="24"/>
        </w:rPr>
        <w:t xml:space="preserve"> aktų salėje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563C" w:rsidRDefault="00AA563C" w:rsidP="00AA563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Pietūs</w:t>
      </w:r>
    </w:p>
    <w:p w:rsidR="00AA563C" w:rsidRDefault="00B73F61" w:rsidP="00AA563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Stalo žaidimų popietė</w:t>
      </w:r>
      <w:r w:rsidR="00D125E8">
        <w:rPr>
          <w:rFonts w:ascii="Times New Roman" w:hAnsi="Times New Roman" w:cs="Times New Roman"/>
          <w:sz w:val="24"/>
          <w:szCs w:val="24"/>
        </w:rPr>
        <w:t>/linksmieji žaidimai mokyklos kieme</w:t>
      </w:r>
    </w:p>
    <w:p w:rsidR="00AA563C" w:rsidRDefault="00B73F61" w:rsidP="00AA563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Svečiuose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akademija (nuo 14.00 val.</w:t>
      </w:r>
      <w:r w:rsidR="00D125E8">
        <w:rPr>
          <w:rFonts w:ascii="Times New Roman" w:hAnsi="Times New Roman" w:cs="Times New Roman"/>
          <w:sz w:val="24"/>
          <w:szCs w:val="24"/>
        </w:rPr>
        <w:t xml:space="preserve"> aktų salėje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563C" w:rsidRDefault="00AA563C" w:rsidP="00AA563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Pozityvaus stovyklos dienoraščio rašymas (dienos refleksija)</w:t>
      </w:r>
    </w:p>
    <w:p w:rsidR="00AA563C" w:rsidRDefault="00AA563C" w:rsidP="00AA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15 diena</w:t>
      </w:r>
      <w:r w:rsidR="00DF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63C" w:rsidRPr="00465BFA" w:rsidRDefault="00AA563C" w:rsidP="00AA563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563C">
        <w:rPr>
          <w:rFonts w:ascii="Times New Roman" w:hAnsi="Times New Roman" w:cs="Times New Roman"/>
          <w:sz w:val="24"/>
          <w:szCs w:val="24"/>
        </w:rPr>
        <w:t>Ryto ratas</w:t>
      </w:r>
    </w:p>
    <w:p w:rsidR="00AA563C" w:rsidRPr="00465BFA" w:rsidRDefault="00465BFA" w:rsidP="00AA563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5BFA">
        <w:rPr>
          <w:rFonts w:ascii="Times New Roman" w:hAnsi="Times New Roman" w:cs="Times New Roman"/>
          <w:sz w:val="24"/>
          <w:szCs w:val="24"/>
        </w:rPr>
        <w:t>Edukacinis-</w:t>
      </w:r>
      <w:r>
        <w:rPr>
          <w:rFonts w:ascii="Times New Roman" w:hAnsi="Times New Roman" w:cs="Times New Roman"/>
          <w:sz w:val="24"/>
          <w:szCs w:val="24"/>
        </w:rPr>
        <w:t>orientacinis</w:t>
      </w:r>
      <w:r w:rsidRPr="00465BFA">
        <w:rPr>
          <w:rFonts w:ascii="Times New Roman" w:hAnsi="Times New Roman" w:cs="Times New Roman"/>
          <w:sz w:val="24"/>
          <w:szCs w:val="24"/>
        </w:rPr>
        <w:t xml:space="preserve"> žaidimas „Vilniaus sekliai“</w:t>
      </w:r>
      <w:r>
        <w:rPr>
          <w:rFonts w:ascii="Times New Roman" w:hAnsi="Times New Roman" w:cs="Times New Roman"/>
          <w:sz w:val="24"/>
          <w:szCs w:val="24"/>
        </w:rPr>
        <w:t xml:space="preserve"> (9. 00 val. prie Katedros varpinės)</w:t>
      </w:r>
    </w:p>
    <w:p w:rsidR="00AA563C" w:rsidRPr="00465BFA" w:rsidRDefault="00AA563C" w:rsidP="00AA563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Pietūs</w:t>
      </w:r>
    </w:p>
    <w:p w:rsidR="00465BFA" w:rsidRPr="00465BFA" w:rsidRDefault="00465BFA" w:rsidP="00465BF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5BFA">
        <w:rPr>
          <w:rFonts w:ascii="Times New Roman" w:hAnsi="Times New Roman" w:cs="Times New Roman"/>
          <w:sz w:val="24"/>
          <w:szCs w:val="24"/>
        </w:rPr>
        <w:t>Edukacinis užsiėmimas „Edukacinio kino kūrimas“ (užsiėmimas mokykloje</w:t>
      </w:r>
      <w:r>
        <w:rPr>
          <w:rFonts w:ascii="Times New Roman" w:hAnsi="Times New Roman" w:cs="Times New Roman"/>
          <w:sz w:val="24"/>
          <w:szCs w:val="24"/>
        </w:rPr>
        <w:t xml:space="preserve"> pradžia 14.00 val.</w:t>
      </w:r>
      <w:r w:rsidRPr="00465BFA">
        <w:rPr>
          <w:rFonts w:ascii="Times New Roman" w:hAnsi="Times New Roman" w:cs="Times New Roman"/>
          <w:sz w:val="24"/>
          <w:szCs w:val="24"/>
        </w:rPr>
        <w:t>)</w:t>
      </w:r>
    </w:p>
    <w:p w:rsidR="00AA563C" w:rsidRDefault="00AA563C" w:rsidP="00AA563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Pozityvaus stovyklos dienoraščio rašymas (dienos refleksija)</w:t>
      </w:r>
    </w:p>
    <w:p w:rsidR="00AA563C" w:rsidRDefault="00AA563C" w:rsidP="00AA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16 diena</w:t>
      </w:r>
      <w:r w:rsidR="00DF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63C" w:rsidRDefault="00AA563C" w:rsidP="00F23521">
      <w:pPr>
        <w:pStyle w:val="Sraopastraip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63C">
        <w:rPr>
          <w:rFonts w:ascii="Times New Roman" w:hAnsi="Times New Roman" w:cs="Times New Roman"/>
          <w:sz w:val="24"/>
          <w:szCs w:val="24"/>
        </w:rPr>
        <w:t>Ryto ratas</w:t>
      </w:r>
    </w:p>
    <w:p w:rsidR="00AA563C" w:rsidRPr="00F23521" w:rsidRDefault="00AA563C" w:rsidP="00F23521">
      <w:pPr>
        <w:pStyle w:val="Pagrindinistekstas"/>
        <w:numPr>
          <w:ilvl w:val="0"/>
          <w:numId w:val="4"/>
        </w:numPr>
      </w:pPr>
      <w:bookmarkStart w:id="0" w:name="_GoBack"/>
      <w:r w:rsidRPr="00D125E8">
        <w:rPr>
          <w:noProof/>
          <w:lang w:val="lt-LT"/>
        </w:rPr>
        <w:t>Svečiuose vaikų ir jaunimo klubas „</w:t>
      </w:r>
      <w:bookmarkEnd w:id="0"/>
      <w:r w:rsidRPr="00F23521">
        <w:rPr>
          <w:noProof/>
          <w:lang w:val="lt-LT"/>
        </w:rPr>
        <w:t>Šatrija“ (</w:t>
      </w:r>
      <w:r w:rsidR="00F23521" w:rsidRPr="00F23521">
        <w:rPr>
          <w:noProof/>
          <w:color w:val="000000" w:themeColor="text1"/>
          <w:lang w:val="lt-LT"/>
        </w:rPr>
        <w:t>k</w:t>
      </w:r>
      <w:r w:rsidRPr="00F23521">
        <w:rPr>
          <w:noProof/>
          <w:color w:val="000000" w:themeColor="text1"/>
          <w:lang w:val="lt-LT"/>
        </w:rPr>
        <w:t>ūrybinėse dirbtuvėse mokiniai susipažins su įvairiomis kūrybos technologijomis, jas išbandys</w:t>
      </w:r>
      <w:r w:rsidR="00F23521" w:rsidRPr="00F23521">
        <w:rPr>
          <w:noProof/>
          <w:color w:val="000000" w:themeColor="text1"/>
          <w:lang w:val="lt-LT"/>
        </w:rPr>
        <w:t>. Derindami šokio ir aerobikos elementus, mokysis šokti ZUMBĄ)</w:t>
      </w:r>
    </w:p>
    <w:p w:rsidR="00F23521" w:rsidRPr="00F23521" w:rsidRDefault="00F23521" w:rsidP="00F23521">
      <w:pPr>
        <w:pStyle w:val="Pagrindinistekstas"/>
        <w:numPr>
          <w:ilvl w:val="0"/>
          <w:numId w:val="4"/>
        </w:numPr>
      </w:pPr>
      <w:r>
        <w:rPr>
          <w:noProof/>
          <w:color w:val="000000" w:themeColor="text1"/>
          <w:lang w:val="lt-LT"/>
        </w:rPr>
        <w:t>Pietūs</w:t>
      </w:r>
    </w:p>
    <w:p w:rsidR="00F23521" w:rsidRPr="00B73F61" w:rsidRDefault="00F23521" w:rsidP="00F23521">
      <w:pPr>
        <w:pStyle w:val="Pagrindinistekstas"/>
        <w:numPr>
          <w:ilvl w:val="0"/>
          <w:numId w:val="4"/>
        </w:numPr>
      </w:pPr>
      <w:r>
        <w:rPr>
          <w:noProof/>
          <w:color w:val="000000" w:themeColor="text1"/>
          <w:lang w:val="lt-LT"/>
        </w:rPr>
        <w:t>Svečiuose Key Academy. Edukacinis užsiėmimas „Pasimatuokime profesiją“</w:t>
      </w:r>
      <w:r w:rsidR="00B73F61">
        <w:rPr>
          <w:noProof/>
          <w:color w:val="000000" w:themeColor="text1"/>
          <w:lang w:val="lt-LT"/>
        </w:rPr>
        <w:t xml:space="preserve"> (nuo 13.00 val.</w:t>
      </w:r>
      <w:r w:rsidR="00D125E8">
        <w:rPr>
          <w:noProof/>
          <w:color w:val="000000" w:themeColor="text1"/>
          <w:lang w:val="lt-LT"/>
        </w:rPr>
        <w:t xml:space="preserve"> aktų salėje</w:t>
      </w:r>
      <w:r w:rsidR="00B73F61">
        <w:rPr>
          <w:noProof/>
          <w:color w:val="000000" w:themeColor="text1"/>
          <w:lang w:val="lt-LT"/>
        </w:rPr>
        <w:t>)</w:t>
      </w:r>
    </w:p>
    <w:p w:rsidR="00B73F61" w:rsidRPr="00F23521" w:rsidRDefault="00E34A8B" w:rsidP="00F23521">
      <w:pPr>
        <w:pStyle w:val="Pagrindinistekstas"/>
        <w:numPr>
          <w:ilvl w:val="0"/>
          <w:numId w:val="4"/>
        </w:numPr>
      </w:pPr>
      <w:r>
        <w:rPr>
          <w:noProof/>
          <w:color w:val="000000" w:themeColor="text1"/>
          <w:lang w:val="lt-LT"/>
        </w:rPr>
        <w:t>Šachmatų pamoka su Egle</w:t>
      </w:r>
      <w:r w:rsidR="00867F79">
        <w:rPr>
          <w:noProof/>
          <w:color w:val="000000" w:themeColor="text1"/>
          <w:lang w:val="lt-LT"/>
        </w:rPr>
        <w:t>Trinkute</w:t>
      </w:r>
      <w:r>
        <w:rPr>
          <w:noProof/>
          <w:color w:val="000000" w:themeColor="text1"/>
          <w:lang w:val="lt-LT"/>
        </w:rPr>
        <w:t xml:space="preserve"> (nuo 14.00 val.</w:t>
      </w:r>
      <w:r w:rsidR="00D125E8">
        <w:rPr>
          <w:noProof/>
          <w:color w:val="000000" w:themeColor="text1"/>
          <w:lang w:val="lt-LT"/>
        </w:rPr>
        <w:t xml:space="preserve"> 28 kab.</w:t>
      </w:r>
      <w:r>
        <w:rPr>
          <w:noProof/>
          <w:color w:val="000000" w:themeColor="text1"/>
          <w:lang w:val="lt-LT"/>
        </w:rPr>
        <w:t>)</w:t>
      </w:r>
    </w:p>
    <w:p w:rsidR="00F23521" w:rsidRDefault="00F23521" w:rsidP="00F23521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Pozityvaus stovyklos dienoraščio rašymas (dienos refleksija)</w:t>
      </w:r>
    </w:p>
    <w:p w:rsidR="00F23521" w:rsidRDefault="00F23521" w:rsidP="00F2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17 diena</w:t>
      </w:r>
      <w:r w:rsidR="00DF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521" w:rsidRDefault="00F23521" w:rsidP="00F23521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3521">
        <w:rPr>
          <w:rFonts w:ascii="Times New Roman" w:hAnsi="Times New Roman" w:cs="Times New Roman"/>
          <w:sz w:val="24"/>
          <w:szCs w:val="24"/>
        </w:rPr>
        <w:t>Ryto ratas</w:t>
      </w:r>
    </w:p>
    <w:p w:rsidR="00F23521" w:rsidRDefault="00F23521" w:rsidP="00F23521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Išvyka į VU botanikos sodą (edukacinis užsiėmimas, piknikas ant žolės</w:t>
      </w:r>
      <w:r w:rsidR="006A3876">
        <w:rPr>
          <w:rFonts w:ascii="Times New Roman" w:hAnsi="Times New Roman" w:cs="Times New Roman"/>
          <w:sz w:val="24"/>
          <w:szCs w:val="24"/>
        </w:rPr>
        <w:t xml:space="preserve"> nuo 11.00 val.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521" w:rsidRDefault="00F23521" w:rsidP="00F23521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Stovyklos uždarymas</w:t>
      </w:r>
    </w:p>
    <w:p w:rsidR="00263479" w:rsidRPr="00263479" w:rsidRDefault="00263479" w:rsidP="00263479">
      <w:pPr>
        <w:rPr>
          <w:rFonts w:ascii="Times New Roman" w:hAnsi="Times New Roman" w:cs="Times New Roman"/>
          <w:sz w:val="24"/>
          <w:szCs w:val="24"/>
        </w:rPr>
      </w:pPr>
    </w:p>
    <w:p w:rsidR="00F23521" w:rsidRDefault="00F23521" w:rsidP="00F2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Stovyklautojai renkasi nuo 8.00 iki 9.00 val.</w:t>
      </w:r>
    </w:p>
    <w:p w:rsidR="00F23521" w:rsidRDefault="00F23521" w:rsidP="00F23521">
      <w:pPr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Pietūs kasdien 12.00 val. mokyklos valgykloje (17 d. pietūs VU botanikos sode)</w:t>
      </w:r>
    </w:p>
    <w:p w:rsidR="00F23521" w:rsidRDefault="00F23521" w:rsidP="00F23521">
      <w:pPr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Stovyklos veiklos kasdien baigiasi ne vėliau kaip 1</w:t>
      </w:r>
      <w:r w:rsidR="002B7E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.00 val. </w:t>
      </w:r>
    </w:p>
    <w:p w:rsidR="00F23521" w:rsidRPr="00AA563C" w:rsidRDefault="00F23521" w:rsidP="00F23521">
      <w:pPr>
        <w:pStyle w:val="Pagrindinistekstas"/>
        <w:ind w:left="360"/>
      </w:pPr>
    </w:p>
    <w:sectPr w:rsidR="00F23521" w:rsidRPr="00AA563C" w:rsidSect="00F2352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BB8"/>
    <w:multiLevelType w:val="hybridMultilevel"/>
    <w:tmpl w:val="177089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97832"/>
    <w:multiLevelType w:val="hybridMultilevel"/>
    <w:tmpl w:val="E5323A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F5805"/>
    <w:multiLevelType w:val="hybridMultilevel"/>
    <w:tmpl w:val="119CEF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A48DD"/>
    <w:multiLevelType w:val="hybridMultilevel"/>
    <w:tmpl w:val="63182D62"/>
    <w:lvl w:ilvl="0" w:tplc="55122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D3553"/>
    <w:multiLevelType w:val="hybridMultilevel"/>
    <w:tmpl w:val="F3EA04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C"/>
    <w:rsid w:val="00263479"/>
    <w:rsid w:val="002B7E0F"/>
    <w:rsid w:val="00441612"/>
    <w:rsid w:val="00465BFA"/>
    <w:rsid w:val="006A3876"/>
    <w:rsid w:val="00867F79"/>
    <w:rsid w:val="00A32219"/>
    <w:rsid w:val="00AA563C"/>
    <w:rsid w:val="00B73F61"/>
    <w:rsid w:val="00D125E8"/>
    <w:rsid w:val="00DF38C4"/>
    <w:rsid w:val="00E34A8B"/>
    <w:rsid w:val="00F2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74C5"/>
  <w15:chartTrackingRefBased/>
  <w15:docId w15:val="{552711EC-7D2A-485E-B491-D3336F53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563C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F235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235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Lukoševičienė</dc:creator>
  <cp:keywords/>
  <dc:description/>
  <cp:lastModifiedBy>Edita Lukoševičienė</cp:lastModifiedBy>
  <cp:revision>19</cp:revision>
  <cp:lastPrinted>2022-06-09T08:54:00Z</cp:lastPrinted>
  <dcterms:created xsi:type="dcterms:W3CDTF">2022-06-07T12:18:00Z</dcterms:created>
  <dcterms:modified xsi:type="dcterms:W3CDTF">2022-06-10T09:13:00Z</dcterms:modified>
</cp:coreProperties>
</file>